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 w:rsidP="006A2DD5">
      <w:pPr>
        <w:ind w:right="-455"/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259"/>
      </w:tblGrid>
      <w:tr w:rsidR="009E297F" w:rsidTr="009E297F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9E297F" w:rsidRPr="00264EA2" w:rsidRDefault="009E297F" w:rsidP="009E2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9E297F" w:rsidRPr="00264EA2" w:rsidRDefault="009E297F" w:rsidP="009E2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259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9E297F" w:rsidRPr="0091317E" w:rsidRDefault="009E297F" w:rsidP="009E297F">
            <w:pPr>
              <w:ind w:right="-572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9E297F" w:rsidTr="009E297F">
        <w:trPr>
          <w:trHeight w:val="2232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9E297F" w:rsidRPr="00834A34" w:rsidRDefault="009E297F" w:rsidP="009E297F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834A34">
              <w:rPr>
                <w:rFonts w:ascii="Arial" w:hAnsi="Arial" w:cs="Arial"/>
                <w:b/>
                <w:lang w:val="de-CH"/>
              </w:rPr>
              <w:t xml:space="preserve">Kompetenz </w:t>
            </w:r>
            <w:r>
              <w:rPr>
                <w:rFonts w:ascii="Arial" w:hAnsi="Arial" w:cs="Arial"/>
                <w:b/>
                <w:lang w:val="de-CH"/>
              </w:rPr>
              <w:t>G.1</w:t>
            </w:r>
          </w:p>
          <w:p w:rsidR="009E297F" w:rsidRDefault="009E297F" w:rsidP="009E297F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 w:rsidRPr="00FF76B5">
              <w:rPr>
                <w:rFonts w:ascii="Arial" w:hAnsi="Arial" w:cs="Arial"/>
                <w:lang w:val="de-CH"/>
              </w:rPr>
              <w:t xml:space="preserve">Wahrnehmen hauswirtschaftlicher Aufgaben </w:t>
            </w:r>
          </w:p>
          <w:p w:rsidR="009E297F" w:rsidRDefault="009E297F" w:rsidP="009E297F">
            <w:pPr>
              <w:rPr>
                <w:rFonts w:ascii="Arial" w:hAnsi="Arial" w:cs="Arial"/>
                <w:sz w:val="20"/>
                <w:szCs w:val="20"/>
              </w:rPr>
            </w:pPr>
            <w:r w:rsidRPr="001D0F2B">
              <w:rPr>
                <w:rFonts w:ascii="Arial" w:hAnsi="Arial" w:cs="Arial"/>
                <w:i/>
                <w:color w:val="000000"/>
                <w:sz w:val="18"/>
                <w:szCs w:val="18"/>
              </w:rPr>
              <w:t>Klientinnen und Klienten bei der Pflege und bei der situations­gerechten Wahl der Kleidung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9E297F" w:rsidRPr="00264EA2" w:rsidRDefault="009E297F" w:rsidP="009E297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4E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Erkennt und nutzt Ressourcen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Berücksichtigt die Gewohnheiten und Bedürfnisse der Klientinnen und Klienten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Berät in der Kleidungsauswahl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Sorgt für saubere Wäsche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Berücksichtigt die Sicherheit und Wirtschaftlichkeit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Unterstützt Klientinnen und Klienten beim An- und Auskleiden 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Leitet Angehörige bei der Unterstützung von Klientinnen und Klienten an</w:t>
            </w:r>
          </w:p>
          <w:p w:rsidR="009E297F" w:rsidRPr="00264EA2" w:rsidRDefault="009E297F" w:rsidP="009E297F">
            <w:pPr>
              <w:keepNext/>
              <w:spacing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4E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Respektiert die Anliegen und Bedürfnisse der Klientinnen und Klienten </w:t>
            </w:r>
          </w:p>
          <w:p w:rsidR="009E297F" w:rsidRPr="00264EA2" w:rsidRDefault="009E297F" w:rsidP="009E297F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264EA2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Achtet auf eine gepflegte Erscheinung der Klientinnen und Klienten</w:t>
            </w:r>
          </w:p>
          <w:p w:rsidR="009E297F" w:rsidRPr="00E97AD3" w:rsidRDefault="009E297F" w:rsidP="009E297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97AD3">
              <w:rPr>
                <w:rFonts w:ascii="Arial" w:eastAsia="Calibri" w:hAnsi="Arial" w:cs="Arial"/>
                <w:color w:val="000000"/>
                <w:sz w:val="18"/>
                <w:szCs w:val="18"/>
                <w:lang w:val="de-DE" w:eastAsia="en-US"/>
              </w:rPr>
              <w:t>Zeigt einen respektvollen Umgang mit den Kleidungsstücken der Klientinnen und Klienten</w:t>
            </w:r>
          </w:p>
        </w:tc>
        <w:tc>
          <w:tcPr>
            <w:tcW w:w="7259" w:type="dxa"/>
            <w:vMerge w:val="restart"/>
            <w:tcBorders>
              <w:right w:val="dotted" w:sz="4" w:space="0" w:color="auto"/>
            </w:tcBorders>
          </w:tcPr>
          <w:p w:rsidR="009E297F" w:rsidRPr="0091317E" w:rsidRDefault="009E297F" w:rsidP="009E297F">
            <w:pPr>
              <w:spacing w:before="6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  <w:permStart w:id="117049177" w:edGrp="everyone"/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ermEnd w:id="117049177"/>
          <w:p w:rsidR="009E297F" w:rsidRPr="0091317E" w:rsidRDefault="009E297F" w:rsidP="009E297F">
            <w:pPr>
              <w:ind w:right="-572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  <w:permStart w:id="347105160" w:edGrp="everyone"/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ermEnd w:id="347105160"/>
          <w:p w:rsidR="009E297F" w:rsidRDefault="009E297F" w:rsidP="009E297F">
            <w:pPr>
              <w:ind w:right="-572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  <w:permStart w:id="1010913072" w:edGrp="everyone"/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 w:rsidR="009E297F" w:rsidRPr="00893F54" w:rsidRDefault="009E297F" w:rsidP="009E297F">
            <w:pPr>
              <w:ind w:right="-572"/>
              <w:rPr>
                <w:rFonts w:ascii="Arial" w:hAnsi="Arial" w:cs="Arial"/>
                <w:sz w:val="20"/>
                <w:szCs w:val="20"/>
              </w:rPr>
            </w:pPr>
          </w:p>
          <w:permEnd w:id="1010913072"/>
          <w:p w:rsidR="009E297F" w:rsidRPr="0091317E" w:rsidRDefault="009E297F" w:rsidP="009E297F">
            <w:pPr>
              <w:ind w:right="-5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97F" w:rsidTr="009E297F">
        <w:trPr>
          <w:trHeight w:val="2747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9E297F" w:rsidRDefault="009E297F" w:rsidP="009E297F">
            <w:pPr>
              <w:pStyle w:val="berschrift8"/>
            </w:pPr>
            <w:r w:rsidRPr="00253DC2">
              <w:t>Inklusive Kompetenz</w:t>
            </w:r>
          </w:p>
          <w:p w:rsidR="009E297F" w:rsidRPr="00BF0A2D" w:rsidRDefault="009E297F" w:rsidP="009E297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9E297F" w:rsidRPr="00BF0A2D" w:rsidRDefault="009E297F" w:rsidP="009E297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9E297F" w:rsidRPr="00BF0A2D" w:rsidRDefault="009E297F" w:rsidP="009E297F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9E297F" w:rsidRPr="00BF0A2D" w:rsidRDefault="009E297F" w:rsidP="009E297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9E297F" w:rsidRPr="00BF0A2D" w:rsidRDefault="009E297F" w:rsidP="009E297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9E297F" w:rsidRPr="00BF0A2D" w:rsidRDefault="009E297F" w:rsidP="009E297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9E297F" w:rsidRPr="00834A34" w:rsidRDefault="009E297F" w:rsidP="009E297F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9E297F" w:rsidRPr="00264EA2" w:rsidRDefault="009E297F" w:rsidP="009E297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59" w:type="dxa"/>
            <w:vMerge/>
            <w:tcBorders>
              <w:right w:val="dotted" w:sz="4" w:space="0" w:color="auto"/>
            </w:tcBorders>
          </w:tcPr>
          <w:p w:rsidR="009E297F" w:rsidRPr="0091317E" w:rsidRDefault="009E297F" w:rsidP="009E297F">
            <w:pPr>
              <w:spacing w:before="6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6A2DD5">
      <w:headerReference w:type="default" r:id="rId9"/>
      <w:footerReference w:type="default" r:id="rId10"/>
      <w:pgSz w:w="16838" w:h="11906" w:orient="landscape"/>
      <w:pgMar w:top="1417" w:right="962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B4" w:rsidRDefault="00A75DE9" w:rsidP="006A2DD5">
    <w:pPr>
      <w:pStyle w:val="Fuzeile"/>
      <w:pBdr>
        <w:top w:val="single" w:sz="4" w:space="1" w:color="auto"/>
      </w:pBdr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0ECB6CE8" wp14:editId="2D1DAB84">
          <wp:simplePos x="0" y="0"/>
          <wp:positionH relativeFrom="margin">
            <wp:posOffset>6920230</wp:posOffset>
          </wp:positionH>
          <wp:positionV relativeFrom="margin">
            <wp:posOffset>6149340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1B4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6649B95F" wp14:editId="35596A39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A2" w:rsidRPr="00264EA2" w:rsidRDefault="00893F54" w:rsidP="006A2DD5">
    <w:pPr>
      <w:pStyle w:val="Kopfzeile"/>
      <w:pBdr>
        <w:bottom w:val="single" w:sz="4" w:space="1" w:color="44546A"/>
      </w:pBdr>
      <w:tabs>
        <w:tab w:val="clear" w:pos="9072"/>
        <w:tab w:val="right" w:pos="14742"/>
      </w:tabs>
      <w:rPr>
        <w:rFonts w:ascii="Arial" w:hAnsi="Arial" w:cs="Arial"/>
        <w:color w:val="44546A"/>
        <w:sz w:val="16"/>
        <w:szCs w:val="16"/>
        <w:lang w:val="de-DE"/>
      </w:rPr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>
      <w:rPr>
        <w:rFonts w:ascii="Arial" w:hAnsi="Arial" w:cs="Arial"/>
        <w:color w:val="44546A"/>
        <w:sz w:val="16"/>
        <w:szCs w:val="16"/>
        <w:lang w:val="de-DE"/>
      </w:rPr>
      <w:tab/>
    </w:r>
    <w:r>
      <w:rPr>
        <w:rFonts w:ascii="Arial" w:hAnsi="Arial" w:cs="Arial"/>
        <w:color w:val="44546A"/>
        <w:sz w:val="16"/>
        <w:szCs w:val="16"/>
        <w:lang w:val="de-DE"/>
      </w:rPr>
      <w:tab/>
      <w:t xml:space="preserve">Kompetenz G.1 </w:t>
    </w:r>
    <w:r w:rsidRPr="00893F54">
      <w:rPr>
        <w:rFonts w:ascii="Arial" w:hAnsi="Arial" w:cs="Arial"/>
        <w:color w:val="44546A"/>
        <w:sz w:val="16"/>
        <w:szCs w:val="16"/>
        <w:lang w:val="de-DE"/>
      </w:rPr>
      <w:t xml:space="preserve">Seite </w:t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fldChar w:fldCharType="begin"/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instrText>PAGE  \* Arabic  \* MERGEFORMAT</w:instrText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fldChar w:fldCharType="separate"/>
    </w:r>
    <w:r w:rsidR="009E297F">
      <w:rPr>
        <w:rFonts w:ascii="Arial" w:hAnsi="Arial" w:cs="Arial"/>
        <w:b/>
        <w:noProof/>
        <w:color w:val="44546A"/>
        <w:sz w:val="16"/>
        <w:szCs w:val="16"/>
        <w:lang w:val="de-DE"/>
      </w:rPr>
      <w:t>1</w:t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fldChar w:fldCharType="end"/>
    </w:r>
    <w:r w:rsidRPr="00893F54">
      <w:rPr>
        <w:rFonts w:ascii="Arial" w:hAnsi="Arial" w:cs="Arial"/>
        <w:color w:val="44546A"/>
        <w:sz w:val="16"/>
        <w:szCs w:val="16"/>
        <w:lang w:val="de-DE"/>
      </w:rPr>
      <w:t xml:space="preserve"> von </w:t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fldChar w:fldCharType="begin"/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instrText>NUMPAGES  \* Arabic  \* MERGEFORMAT</w:instrText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fldChar w:fldCharType="separate"/>
    </w:r>
    <w:r w:rsidR="009E297F">
      <w:rPr>
        <w:rFonts w:ascii="Arial" w:hAnsi="Arial" w:cs="Arial"/>
        <w:b/>
        <w:noProof/>
        <w:color w:val="44546A"/>
        <w:sz w:val="16"/>
        <w:szCs w:val="16"/>
        <w:lang w:val="de-DE"/>
      </w:rPr>
      <w:t>1</w:t>
    </w:r>
    <w:r w:rsidRPr="00893F54">
      <w:rPr>
        <w:rFonts w:ascii="Arial" w:hAnsi="Arial" w:cs="Arial"/>
        <w:b/>
        <w:color w:val="44546A"/>
        <w:sz w:val="16"/>
        <w:szCs w:val="16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B1FC8608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UmRbgA2CucgFJ/9c0mu3F8j0mw=" w:salt="kDgtKs7HLoXYqnyzXmjc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1B4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0772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4EDA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2DD5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6142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3F54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297F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5DE9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978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1A5E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0A3F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97AD3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9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9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4CB5-CCBB-4CF2-8F82-2310CF5D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C39FDAAC.dotm</Template>
  <TotalTime>0</TotalTime>
  <Pages>1</Pages>
  <Words>185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16</cp:revision>
  <dcterms:created xsi:type="dcterms:W3CDTF">2017-12-07T11:07:00Z</dcterms:created>
  <dcterms:modified xsi:type="dcterms:W3CDTF">2019-12-12T12:40:00Z</dcterms:modified>
</cp:coreProperties>
</file>